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635</wp:posOffset>
            </wp:positionV>
            <wp:extent cx="1707515" cy="819150"/>
            <wp:effectExtent l="0" t="0" r="6985" b="0"/>
            <wp:wrapNone/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9C5" w:rsidRDefault="005779C5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F2738C" w:rsidRDefault="00F2738C" w:rsidP="00991637">
      <w:pPr>
        <w:rPr>
          <w:sz w:val="24"/>
          <w:szCs w:val="24"/>
        </w:rPr>
      </w:pPr>
    </w:p>
    <w:p w:rsidR="00752677" w:rsidRPr="007153E6" w:rsidRDefault="00AD1C93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2"/>
          <w:szCs w:val="32"/>
        </w:rPr>
      </w:pPr>
      <w:r>
        <w:rPr>
          <w:rFonts w:ascii="New Century Schoolbook Roman" w:hAnsi="New Century Schoolbook Roman"/>
          <w:b/>
          <w:color w:val="FF0101"/>
          <w:sz w:val="32"/>
          <w:szCs w:val="32"/>
        </w:rPr>
        <w:t>2018</w:t>
      </w:r>
      <w:r w:rsidR="00752677" w:rsidRPr="007153E6">
        <w:rPr>
          <w:rFonts w:ascii="New Century Schoolbook Roman" w:hAnsi="New Century Schoolbook Roman"/>
          <w:b/>
          <w:color w:val="FF0101"/>
          <w:sz w:val="32"/>
          <w:szCs w:val="32"/>
        </w:rPr>
        <w:t xml:space="preserve"> Judy Moore/Hemophilia of Indiana </w:t>
      </w:r>
    </w:p>
    <w:p w:rsidR="000C287D" w:rsidRPr="007153E6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FF0101"/>
          <w:sz w:val="32"/>
          <w:szCs w:val="32"/>
        </w:rPr>
      </w:pPr>
      <w:r w:rsidRPr="007153E6">
        <w:rPr>
          <w:rFonts w:ascii="New Century Schoolbook Roman" w:hAnsi="New Century Schoolbook Roman"/>
          <w:b/>
          <w:color w:val="FF0101"/>
          <w:sz w:val="32"/>
          <w:szCs w:val="32"/>
        </w:rPr>
        <w:t>Scholarship</w:t>
      </w:r>
    </w:p>
    <w:p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370971" w:rsidRPr="00417C05" w:rsidRDefault="00370971" w:rsidP="00370971">
      <w:pPr>
        <w:tabs>
          <w:tab w:val="left" w:pos="3000"/>
        </w:tabs>
      </w:pPr>
      <w:r>
        <w:t>Judy Moore joined the Indiana Hemophilia &amp; Thrombosis Center as a social worker in 1999. She first entered the hemophilia care arena in 1990 through employment at Hemophilia of Indiana, Inc. Judy’s experience serving the hemophilia community spanned the HIV/AIDS epidemic, the transition to recombinant clotting factor concentrates, and most recently, healthcare reform. Judy was an inspiration to all – patients, families, friends and coworkers. She leaves a proud legacy of care, having touched many lives during her thirteen years at the IHTC and her prior years serving the bleeding disorders community.</w:t>
      </w:r>
    </w:p>
    <w:p w:rsidR="00370971" w:rsidRDefault="00370971" w:rsidP="006E29D8">
      <w:pPr>
        <w:tabs>
          <w:tab w:val="left" w:pos="3000"/>
        </w:tabs>
        <w:rPr>
          <w:b/>
        </w:rPr>
      </w:pPr>
    </w:p>
    <w:p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Willebrand’s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:rsidR="00112399" w:rsidRDefault="00112399" w:rsidP="006E29D8">
      <w:pPr>
        <w:tabs>
          <w:tab w:val="left" w:pos="3000"/>
        </w:tabs>
      </w:pPr>
    </w:p>
    <w:p w:rsidR="00112399" w:rsidRDefault="00AD1C93" w:rsidP="006E29D8">
      <w:pPr>
        <w:tabs>
          <w:tab w:val="left" w:pos="3000"/>
        </w:tabs>
      </w:pPr>
      <w:r>
        <w:t>For the 2018-2019</w:t>
      </w:r>
      <w:r w:rsidR="003F434E">
        <w:t xml:space="preserve"> </w:t>
      </w:r>
      <w:r w:rsidR="004C0A1B">
        <w:t>academic year</w:t>
      </w:r>
      <w:r w:rsidR="00112399">
        <w:t>, Hemophilia of Indiana will award up to</w:t>
      </w:r>
      <w:r w:rsidR="004C0A1B">
        <w:t xml:space="preserve"> $10</w:t>
      </w:r>
      <w:r w:rsidR="00112399">
        <w:t xml:space="preserve">,000 in college scholarships, including vocational schools. </w:t>
      </w:r>
    </w:p>
    <w:p w:rsidR="00AB5434" w:rsidRDefault="00AB5434" w:rsidP="006E29D8">
      <w:pPr>
        <w:tabs>
          <w:tab w:val="left" w:pos="3000"/>
        </w:tabs>
      </w:pPr>
    </w:p>
    <w:p w:rsidR="00AB5434" w:rsidRDefault="00AB5434" w:rsidP="006E29D8">
      <w:pPr>
        <w:tabs>
          <w:tab w:val="left" w:pos="3000"/>
        </w:tabs>
      </w:pPr>
      <w:r>
        <w:t>To be eligible, you must:</w:t>
      </w:r>
    </w:p>
    <w:p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Be currently accepted to or enrolled in a junior college, college (undergraduate or graduate), or vocational school</w:t>
      </w:r>
    </w:p>
    <w:p w:rsidR="00915823" w:rsidRDefault="00915823" w:rsidP="00915823">
      <w:pPr>
        <w:tabs>
          <w:tab w:val="left" w:pos="3000"/>
        </w:tabs>
      </w:pPr>
    </w:p>
    <w:p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AD1C93">
        <w:rPr>
          <w:b/>
        </w:rPr>
        <w:t>May 15, 2018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7153E6">
        <w:rPr>
          <w:b/>
        </w:rPr>
        <w:t>ool no later th</w:t>
      </w:r>
      <w:r w:rsidR="00781D0A">
        <w:rPr>
          <w:b/>
        </w:rPr>
        <w:t>a</w:t>
      </w:r>
      <w:r w:rsidR="00AD1C93">
        <w:rPr>
          <w:b/>
        </w:rPr>
        <w:t>n April 6, 2018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</w:pPr>
    </w:p>
    <w:p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AD1C93">
        <w:rPr>
          <w:b/>
        </w:rPr>
        <w:t>no later than May 15, 2018</w:t>
      </w:r>
      <w:r>
        <w:rPr>
          <w:b/>
        </w:rPr>
        <w:t xml:space="preserve">. </w:t>
      </w:r>
    </w:p>
    <w:p w:rsidR="00837E87" w:rsidRDefault="00837E87" w:rsidP="00915823">
      <w:pPr>
        <w:tabs>
          <w:tab w:val="left" w:pos="3000"/>
        </w:tabs>
        <w:rPr>
          <w:b/>
        </w:rPr>
      </w:pPr>
    </w:p>
    <w:p w:rsidR="00417C05" w:rsidRPr="00837E87" w:rsidRDefault="00417C05" w:rsidP="00417C05">
      <w:pPr>
        <w:tabs>
          <w:tab w:val="left" w:pos="3000"/>
        </w:tabs>
      </w:pPr>
    </w:p>
    <w:p w:rsidR="00AB5434" w:rsidRDefault="00AB5434" w:rsidP="00AB5434">
      <w:pPr>
        <w:pStyle w:val="ListParagraph"/>
        <w:tabs>
          <w:tab w:val="left" w:pos="3000"/>
        </w:tabs>
      </w:pPr>
    </w:p>
    <w:p w:rsidR="00112399" w:rsidRDefault="00112399" w:rsidP="006E29D8">
      <w:pPr>
        <w:tabs>
          <w:tab w:val="left" w:pos="3000"/>
        </w:tabs>
      </w:pPr>
    </w:p>
    <w:p w:rsidR="00417C05" w:rsidRDefault="00417C05" w:rsidP="006E29D8">
      <w:pPr>
        <w:tabs>
          <w:tab w:val="left" w:pos="3000"/>
        </w:tabs>
      </w:pPr>
    </w:p>
    <w:p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lastRenderedPageBreak/>
        <w:t>Application Instructions</w:t>
      </w:r>
    </w:p>
    <w:p w:rsidR="00A61BCC" w:rsidRDefault="00A61BCC" w:rsidP="006E29D8">
      <w:pPr>
        <w:tabs>
          <w:tab w:val="left" w:pos="3000"/>
        </w:tabs>
      </w:pPr>
    </w:p>
    <w:p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9" w:history="1">
        <w:r w:rsidRPr="00B85E07">
          <w:rPr>
            <w:rStyle w:val="Hyperlink"/>
          </w:rPr>
          <w:t>sehnes@hoii.org</w:t>
        </w:r>
      </w:hyperlink>
    </w:p>
    <w:p w:rsidR="00A61BCC" w:rsidRDefault="00A61BCC" w:rsidP="006E29D8">
      <w:pPr>
        <w:tabs>
          <w:tab w:val="left" w:pos="3000"/>
        </w:tabs>
      </w:pPr>
    </w:p>
    <w:p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Pr="009D2177">
        <w:t>If you are planning to send</w:t>
      </w:r>
      <w:r>
        <w:t xml:space="preserve"> you application via mail, please use blue or black ink, or type. Please remember to answer all questions. If a section does not apply to you, answer N/A (Not Applicable). Be sure to list all high schools, trade or vocational schools, and colleges you have attended. 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:rsidR="009D2177" w:rsidRDefault="009D2177" w:rsidP="009D2177">
      <w:pPr>
        <w:tabs>
          <w:tab w:val="left" w:pos="3000"/>
        </w:tabs>
      </w:pPr>
    </w:p>
    <w:p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>The essay is your personal statement and you must write it.</w:t>
      </w:r>
    </w:p>
    <w:p w:rsidR="009D2177" w:rsidRDefault="009D2177" w:rsidP="009D2177">
      <w:pPr>
        <w:tabs>
          <w:tab w:val="left" w:pos="3000"/>
        </w:tabs>
      </w:pPr>
    </w:p>
    <w:p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:rsidR="00B8045F" w:rsidRDefault="00B8045F" w:rsidP="00B8045F">
      <w:pPr>
        <w:tabs>
          <w:tab w:val="left" w:pos="3000"/>
        </w:tabs>
        <w:rPr>
          <w:i/>
        </w:rPr>
      </w:pPr>
    </w:p>
    <w:p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AD1C93">
        <w:rPr>
          <w:b/>
        </w:rPr>
        <w:t xml:space="preserve"> via e-mail no later than May 15, 2018</w:t>
      </w:r>
      <w:r>
        <w:rPr>
          <w:b/>
        </w:rPr>
        <w:t xml:space="preserve">. </w:t>
      </w:r>
    </w:p>
    <w:p w:rsidR="00B8045F" w:rsidRDefault="00B8045F" w:rsidP="00B8045F">
      <w:pPr>
        <w:tabs>
          <w:tab w:val="left" w:pos="3000"/>
        </w:tabs>
        <w:rPr>
          <w:b/>
        </w:rPr>
      </w:pPr>
    </w:p>
    <w:p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C36128">
        <w:rPr>
          <w:b/>
        </w:rPr>
        <w:t xml:space="preserve"> by no later t</w:t>
      </w:r>
      <w:r w:rsidR="00AD1C93">
        <w:rPr>
          <w:b/>
        </w:rPr>
        <w:t>han April 6, 2018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it and include the copy with your application. </w:t>
      </w:r>
    </w:p>
    <w:p w:rsidR="00567B31" w:rsidRDefault="00567B31" w:rsidP="00B8045F">
      <w:pPr>
        <w:tabs>
          <w:tab w:val="left" w:pos="3000"/>
        </w:tabs>
      </w:pPr>
    </w:p>
    <w:p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:rsidR="00567B31" w:rsidRDefault="00567B31" w:rsidP="00B8045F">
      <w:pPr>
        <w:tabs>
          <w:tab w:val="left" w:pos="3000"/>
        </w:tabs>
      </w:pPr>
    </w:p>
    <w:p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10" w:history="1">
        <w:r w:rsidRPr="00B85E07">
          <w:rPr>
            <w:rStyle w:val="Hyperlink"/>
          </w:rPr>
          <w:t>sehnes@hoii.org</w:t>
        </w:r>
      </w:hyperlink>
    </w:p>
    <w:p w:rsidR="00567B31" w:rsidRDefault="00567B31" w:rsidP="00567B31">
      <w:pPr>
        <w:tabs>
          <w:tab w:val="left" w:pos="3000"/>
        </w:tabs>
        <w:jc w:val="center"/>
      </w:pPr>
      <w:r>
        <w:t xml:space="preserve">Mail: Hemophilia of Indiana / </w:t>
      </w:r>
      <w:r w:rsidR="0002452D">
        <w:rPr>
          <w:rFonts w:asciiTheme="minorHAnsi" w:hAnsiTheme="minorHAnsi"/>
        </w:rPr>
        <w:t>6910 N. Shadeland Ave. Suite 140</w:t>
      </w:r>
      <w:r>
        <w:t>/ Indianapolis, IN 46220</w:t>
      </w:r>
    </w:p>
    <w:p w:rsidR="00567B31" w:rsidRDefault="00567B31" w:rsidP="00567B31">
      <w:pPr>
        <w:tabs>
          <w:tab w:val="left" w:pos="3000"/>
        </w:tabs>
        <w:jc w:val="center"/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lastRenderedPageBreak/>
        <w:t>Application Form (Page 1 of the Application)</w:t>
      </w:r>
    </w:p>
    <w:p w:rsidR="00CF1E67" w:rsidRDefault="00CF1E67" w:rsidP="00CF1E67">
      <w:pPr>
        <w:tabs>
          <w:tab w:val="left" w:pos="3000"/>
        </w:tabs>
      </w:pPr>
    </w:p>
    <w:p w:rsidR="00F467B7" w:rsidRDefault="00F467B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:rsidR="00CF1E67" w:rsidRDefault="00CF1E67" w:rsidP="00CF1E67">
      <w:pPr>
        <w:tabs>
          <w:tab w:val="left" w:pos="3000"/>
        </w:tabs>
      </w:pPr>
    </w:p>
    <w:p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CF1E67">
      <w:pPr>
        <w:tabs>
          <w:tab w:val="left" w:pos="3000"/>
        </w:tabs>
      </w:pPr>
    </w:p>
    <w:p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Willebrand’s Disease   </w:t>
      </w:r>
      <w:r>
        <w:sym w:font="Symbol" w:char="F080"/>
      </w:r>
      <w:r>
        <w:t xml:space="preserve">    Other   </w:t>
      </w:r>
      <w:r>
        <w:sym w:font="Symbol" w:char="F080"/>
      </w:r>
    </w:p>
    <w:p w:rsidR="000A3E9C" w:rsidRDefault="000A3E9C" w:rsidP="000A3E9C">
      <w:pPr>
        <w:tabs>
          <w:tab w:val="left" w:pos="1170"/>
        </w:tabs>
      </w:pPr>
      <w:r>
        <w:tab/>
      </w:r>
    </w:p>
    <w:p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:rsidR="000A3E9C" w:rsidRDefault="000A3E9C" w:rsidP="000A3E9C">
      <w:pPr>
        <w:tabs>
          <w:tab w:val="left" w:pos="1170"/>
        </w:tabs>
      </w:pPr>
    </w:p>
    <w:p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3B49" w:rsidRDefault="00DC3B49" w:rsidP="000A3E9C">
      <w:pPr>
        <w:tabs>
          <w:tab w:val="left" w:pos="1170"/>
        </w:tabs>
      </w:pPr>
    </w:p>
    <w:p w:rsidR="00DC3B49" w:rsidRPr="00DC3B49" w:rsidRDefault="00DC3B49" w:rsidP="000A3E9C">
      <w:pPr>
        <w:tabs>
          <w:tab w:val="left" w:pos="1170"/>
        </w:tabs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softHyphen/>
      </w:r>
      <w:r>
        <w:softHyphen/>
        <w:t>________</w:t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BE3" w:rsidRDefault="00D42BE3" w:rsidP="000A3E9C">
      <w:pPr>
        <w:tabs>
          <w:tab w:val="left" w:pos="1170"/>
        </w:tabs>
        <w:rPr>
          <w:u w:val="single"/>
        </w:rPr>
      </w:pPr>
    </w:p>
    <w:p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r w:rsidR="007153E6">
        <w:t>Signature</w:t>
      </w:r>
      <w:r>
        <w:t>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7139A5" w:rsidRDefault="007139A5" w:rsidP="000A3E9C">
      <w:pPr>
        <w:tabs>
          <w:tab w:val="left" w:pos="1170"/>
        </w:tabs>
      </w:pPr>
    </w:p>
    <w:p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t>Education Information (Page 2 of the Application)</w:t>
      </w:r>
      <w:r w:rsidR="00D42BE3" w:rsidRPr="007139A5">
        <w:rPr>
          <w:i/>
        </w:rPr>
        <w:tab/>
      </w:r>
    </w:p>
    <w:p w:rsidR="00E80346" w:rsidRDefault="00E80346" w:rsidP="000A3E9C">
      <w:pPr>
        <w:tabs>
          <w:tab w:val="left" w:pos="1170"/>
        </w:tabs>
      </w:pPr>
    </w:p>
    <w:p w:rsidR="00F467B7" w:rsidRDefault="00F467B7" w:rsidP="000A3E9C">
      <w:pPr>
        <w:tabs>
          <w:tab w:val="left" w:pos="1170"/>
        </w:tabs>
      </w:pPr>
    </w:p>
    <w:p w:rsidR="000A3E9C" w:rsidRDefault="007139A5" w:rsidP="000A3E9C">
      <w:pPr>
        <w:tabs>
          <w:tab w:val="left" w:pos="1170"/>
        </w:tabs>
      </w:pPr>
      <w:r>
        <w:t>C</w:t>
      </w:r>
      <w:r w:rsidR="00AD1C93">
        <w:t>lass Level (as of September 2018</w:t>
      </w:r>
      <w:r>
        <w:t>):</w:t>
      </w:r>
    </w:p>
    <w:p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  <w:rPr>
          <w:u w:val="single"/>
        </w:rPr>
      </w:pPr>
    </w:p>
    <w:p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A09" w:rsidRDefault="00844A09" w:rsidP="000A3E9C">
      <w:pPr>
        <w:tabs>
          <w:tab w:val="left" w:pos="1170"/>
        </w:tabs>
      </w:pPr>
    </w:p>
    <w:p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  <w:r>
        <w:t>Write a summary of your educational and/or professional plans for the next 5 years</w:t>
      </w:r>
    </w:p>
    <w:p w:rsidR="00E80346" w:rsidRDefault="00E80346" w:rsidP="000A3E9C">
      <w:pPr>
        <w:tabs>
          <w:tab w:val="left" w:pos="1170"/>
        </w:tabs>
      </w:pPr>
      <w:r>
        <w:t>(</w:t>
      </w:r>
      <w:r w:rsidR="00901C6A">
        <w:t>Between</w:t>
      </w:r>
      <w:r>
        <w:t xml:space="preserve"> 35 and 75 words). </w:t>
      </w: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Default="00E80346" w:rsidP="000A3E9C">
      <w:pPr>
        <w:tabs>
          <w:tab w:val="left" w:pos="1170"/>
        </w:tabs>
      </w:pPr>
    </w:p>
    <w:p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FA04DF" w:rsidRDefault="00FA04DF" w:rsidP="00FA04DF"/>
    <w:p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1FC" w:rsidRDefault="006871FC" w:rsidP="000A3E9C">
      <w:pPr>
        <w:tabs>
          <w:tab w:val="left" w:pos="1170"/>
        </w:tabs>
        <w:rPr>
          <w:u w:val="single"/>
        </w:rPr>
      </w:pPr>
    </w:p>
    <w:p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8B3" w:rsidRDefault="001A08B3" w:rsidP="000A3E9C">
      <w:pPr>
        <w:tabs>
          <w:tab w:val="left" w:pos="1170"/>
        </w:tabs>
      </w:pPr>
    </w:p>
    <w:p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:rsidR="009A56DB" w:rsidRPr="009A56DB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Write an essay that specifically addresses one of the topics listed above.</w:t>
      </w:r>
    </w:p>
    <w:p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or print your name and date the essay at the end. This indicates you are the author of the essay.</w:t>
      </w: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:rsidR="00146F82" w:rsidRPr="00DA4307" w:rsidRDefault="00146F82" w:rsidP="00146F82">
      <w:pPr>
        <w:tabs>
          <w:tab w:val="left" w:pos="1170"/>
        </w:tabs>
        <w:rPr>
          <w:rFonts w:asciiTheme="minorHAnsi" w:hAnsiTheme="minorHAnsi"/>
          <w:b/>
          <w:sz w:val="20"/>
          <w:szCs w:val="20"/>
        </w:rPr>
      </w:pPr>
      <w:bookmarkStart w:id="0" w:name="_GoBack"/>
      <w:r w:rsidRPr="00DA4307">
        <w:rPr>
          <w:rFonts w:asciiTheme="minorHAnsi" w:hAnsiTheme="minorHAnsi"/>
          <w:sz w:val="20"/>
          <w:szCs w:val="20"/>
        </w:rPr>
        <w:t xml:space="preserve">Please submit your Personal Essay, </w:t>
      </w:r>
      <w:r w:rsidRPr="00DA4307">
        <w:rPr>
          <w:rFonts w:asciiTheme="minorHAnsi" w:hAnsiTheme="minorHAnsi"/>
          <w:b/>
          <w:sz w:val="20"/>
          <w:szCs w:val="20"/>
        </w:rPr>
        <w:t>including all supporting doc</w:t>
      </w:r>
      <w:r w:rsidR="00DA4307" w:rsidRPr="00DA4307">
        <w:rPr>
          <w:rFonts w:asciiTheme="minorHAnsi" w:hAnsiTheme="minorHAnsi"/>
          <w:b/>
          <w:sz w:val="20"/>
          <w:szCs w:val="20"/>
        </w:rPr>
        <w:t>umentation, no later than May 15, 2018</w:t>
      </w:r>
      <w:r w:rsidRPr="00DA4307">
        <w:rPr>
          <w:rFonts w:asciiTheme="minorHAnsi" w:hAnsiTheme="minorHAnsi"/>
          <w:b/>
          <w:sz w:val="20"/>
          <w:szCs w:val="20"/>
        </w:rPr>
        <w:t>.</w:t>
      </w:r>
    </w:p>
    <w:bookmarkEnd w:id="0"/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:rsid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:rsidR="00146F82" w:rsidRP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E-mail: </w:t>
      </w:r>
      <w:hyperlink r:id="rId11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</w:t>
      </w:r>
      <w:r w:rsidR="00151173">
        <w:rPr>
          <w:rFonts w:asciiTheme="minorHAnsi" w:hAnsiTheme="minorHAnsi"/>
        </w:rPr>
        <w:t>mophilia of Indiana / 6910 N. Shadeland Ave. Suite 140</w:t>
      </w:r>
      <w:r>
        <w:rPr>
          <w:rFonts w:asciiTheme="minorHAnsi" w:hAnsiTheme="minorHAnsi"/>
        </w:rPr>
        <w:t xml:space="preserve"> / Indianapolis, IN 46220</w:t>
      </w:r>
    </w:p>
    <w:p w:rsidR="006871FC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 xml:space="preserve"> </w:t>
      </w:r>
      <w:r w:rsidR="006A6E2A">
        <w:rPr>
          <w:b/>
          <w:i/>
          <w:sz w:val="28"/>
          <w:szCs w:val="28"/>
        </w:rPr>
        <w:t>Release Form</w:t>
      </w:r>
    </w:p>
    <w:p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lastRenderedPageBreak/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:rsidR="005A607A" w:rsidRDefault="005A607A" w:rsidP="000A3E9C">
      <w:pPr>
        <w:tabs>
          <w:tab w:val="left" w:pos="1170"/>
        </w:tabs>
        <w:rPr>
          <w:i/>
        </w:rPr>
      </w:pPr>
    </w:p>
    <w:p w:rsidR="000B7001" w:rsidRDefault="005A607A" w:rsidP="000A3E9C">
      <w:pPr>
        <w:tabs>
          <w:tab w:val="left" w:pos="1170"/>
        </w:tabs>
      </w:pPr>
      <w:r>
        <w:t xml:space="preserve">By submitting a scholarship application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authorize </w:t>
      </w:r>
      <w:r w:rsidR="000B7001">
        <w:t xml:space="preserve">Hemophilia of </w:t>
      </w:r>
    </w:p>
    <w:p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:rsidR="00331AE3" w:rsidRDefault="00331AE3" w:rsidP="000A3E9C">
      <w:pPr>
        <w:tabs>
          <w:tab w:val="left" w:pos="1170"/>
        </w:tabs>
      </w:pPr>
    </w:p>
    <w:p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:rsidR="00331AE3" w:rsidRDefault="00331AE3" w:rsidP="000A3E9C">
      <w:pPr>
        <w:tabs>
          <w:tab w:val="left" w:pos="1170"/>
        </w:tabs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AE3" w:rsidRDefault="00331AE3" w:rsidP="000A3E9C">
      <w:pPr>
        <w:tabs>
          <w:tab w:val="left" w:pos="1170"/>
        </w:tabs>
        <w:rPr>
          <w:u w:val="single"/>
        </w:rPr>
      </w:pPr>
    </w:p>
    <w:p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3F7809" w:rsidRDefault="003F7809" w:rsidP="000A3E9C">
      <w:pPr>
        <w:tabs>
          <w:tab w:val="left" w:pos="1170"/>
        </w:tabs>
        <w:rPr>
          <w:u w:val="single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:rsidR="00417C05" w:rsidRDefault="00417C05" w:rsidP="000A3E9C">
      <w:pPr>
        <w:tabs>
          <w:tab w:val="left" w:pos="1170"/>
        </w:tabs>
        <w:rPr>
          <w:b/>
          <w:sz w:val="24"/>
          <w:szCs w:val="24"/>
        </w:rPr>
      </w:pPr>
    </w:p>
    <w:p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:rsidR="003F7809" w:rsidRDefault="003F7809" w:rsidP="000A3E9C">
      <w:pPr>
        <w:tabs>
          <w:tab w:val="left" w:pos="1170"/>
        </w:tabs>
      </w:pPr>
      <w:r>
        <w:t xml:space="preserve">E-mail: </w:t>
      </w:r>
      <w:hyperlink r:id="rId12" w:history="1">
        <w:r w:rsidRPr="00B85E07">
          <w:rPr>
            <w:rStyle w:val="Hyperlink"/>
          </w:rPr>
          <w:t>sehnes@hoii.org</w:t>
        </w:r>
      </w:hyperlink>
    </w:p>
    <w:p w:rsidR="003F7809" w:rsidRDefault="003F7809" w:rsidP="000A3E9C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9B56F9" w:rsidRDefault="009B56F9" w:rsidP="000A3E9C">
      <w:pPr>
        <w:tabs>
          <w:tab w:val="left" w:pos="1170"/>
        </w:tabs>
        <w:rPr>
          <w:b/>
          <w:i/>
          <w:sz w:val="28"/>
          <w:szCs w:val="28"/>
        </w:rPr>
      </w:pPr>
    </w:p>
    <w:p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006AE4" w:rsidRDefault="00006AE4" w:rsidP="000A3E9C">
      <w:pPr>
        <w:tabs>
          <w:tab w:val="left" w:pos="1170"/>
        </w:tabs>
      </w:pPr>
    </w:p>
    <w:p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:rsidR="00006AE4" w:rsidRDefault="00006AE4" w:rsidP="000A3E9C">
      <w:pPr>
        <w:tabs>
          <w:tab w:val="left" w:pos="1170"/>
        </w:tabs>
      </w:pPr>
    </w:p>
    <w:p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D60EA0" w:rsidRDefault="00D60EA0" w:rsidP="000A3E9C">
      <w:pPr>
        <w:tabs>
          <w:tab w:val="left" w:pos="1170"/>
        </w:tabs>
      </w:pPr>
    </w:p>
    <w:p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  <w:rPr>
          <w:u w:val="single"/>
        </w:rPr>
      </w:pPr>
    </w:p>
    <w:p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77F0" w:rsidRDefault="003777F0" w:rsidP="000A3E9C">
      <w:pPr>
        <w:tabs>
          <w:tab w:val="left" w:pos="1170"/>
        </w:tabs>
      </w:pPr>
    </w:p>
    <w:p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3777F0" w:rsidRDefault="003777F0" w:rsidP="003777F0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:rsidR="003777F0" w:rsidRDefault="003777F0" w:rsidP="003777F0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  <w:rPr>
          <w:u w:val="single"/>
        </w:rPr>
      </w:pPr>
    </w:p>
    <w:p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963" w:rsidRDefault="00857963" w:rsidP="00857963">
      <w:pPr>
        <w:tabs>
          <w:tab w:val="left" w:pos="1170"/>
        </w:tabs>
      </w:pPr>
    </w:p>
    <w:p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:rsidR="00857963" w:rsidRDefault="00857963" w:rsidP="00857963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:rsidR="00857963" w:rsidRDefault="00857963" w:rsidP="00857963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:rsidR="00572165" w:rsidRDefault="00572165" w:rsidP="000A3E9C">
      <w:pPr>
        <w:tabs>
          <w:tab w:val="left" w:pos="1170"/>
        </w:tabs>
      </w:pPr>
      <w:r>
        <w:t xml:space="preserve"> </w:t>
      </w:r>
    </w:p>
    <w:p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</w:t>
      </w:r>
      <w:r w:rsidR="00701814">
        <w:t xml:space="preserve"> 46220, to be receiv</w:t>
      </w:r>
      <w:r w:rsidR="00FE5A1E">
        <w:t xml:space="preserve">ed by </w:t>
      </w:r>
      <w:r w:rsidR="00FE5A1E" w:rsidRPr="00FE5A1E">
        <w:rPr>
          <w:b/>
        </w:rPr>
        <w:t>May 15, 2018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</w:pPr>
      <w:r>
        <w:t>Thank you for your assistance</w:t>
      </w:r>
    </w:p>
    <w:p w:rsidR="00572165" w:rsidRDefault="00572165" w:rsidP="000A3E9C">
      <w:pPr>
        <w:tabs>
          <w:tab w:val="left" w:pos="1170"/>
        </w:tabs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2165" w:rsidRDefault="00572165" w:rsidP="000A3E9C">
      <w:pPr>
        <w:tabs>
          <w:tab w:val="left" w:pos="1170"/>
        </w:tabs>
        <w:rPr>
          <w:u w:val="single"/>
        </w:rPr>
      </w:pPr>
    </w:p>
    <w:p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FB3FCA">
      <w:headerReference w:type="default" r:id="rId15"/>
      <w:footerReference w:type="default" r:id="rId16"/>
      <w:pgSz w:w="12240" w:h="15840"/>
      <w:pgMar w:top="230" w:right="1440" w:bottom="1440" w:left="1440" w:header="720" w:footer="720" w:gutter="0"/>
      <w:pgBorders w:offsetFrom="page">
        <w:top w:val="single" w:sz="12" w:space="24" w:color="FF0101"/>
        <w:left w:val="single" w:sz="12" w:space="24" w:color="FF0101"/>
        <w:bottom w:val="single" w:sz="12" w:space="24" w:color="FF0101"/>
        <w:right w:val="single" w:sz="12" w:space="24" w:color="FF010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7B" w:rsidRDefault="00A9737B" w:rsidP="0096508D">
      <w:r>
        <w:separator/>
      </w:r>
    </w:p>
  </w:endnote>
  <w:endnote w:type="continuationSeparator" w:id="0">
    <w:p w:rsidR="00A9737B" w:rsidRDefault="00A9737B" w:rsidP="009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B3" w:rsidRDefault="001A08B3">
    <w:pPr>
      <w:pStyle w:val="Footer"/>
      <w:jc w:val="right"/>
    </w:pPr>
  </w:p>
  <w:p w:rsidR="001A08B3" w:rsidRDefault="001A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7B" w:rsidRDefault="00A9737B" w:rsidP="0096508D">
      <w:r>
        <w:separator/>
      </w:r>
    </w:p>
  </w:footnote>
  <w:footnote w:type="continuationSeparator" w:id="0">
    <w:p w:rsidR="00A9737B" w:rsidRDefault="00A9737B" w:rsidP="0096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B3" w:rsidRDefault="001A08B3" w:rsidP="005779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F"/>
    <w:rsid w:val="00006AE4"/>
    <w:rsid w:val="00011274"/>
    <w:rsid w:val="0002452D"/>
    <w:rsid w:val="00075A6A"/>
    <w:rsid w:val="00087B96"/>
    <w:rsid w:val="000A3E9C"/>
    <w:rsid w:val="000B7001"/>
    <w:rsid w:val="000C287D"/>
    <w:rsid w:val="000E3791"/>
    <w:rsid w:val="000F28FE"/>
    <w:rsid w:val="000F4818"/>
    <w:rsid w:val="00112399"/>
    <w:rsid w:val="001227B3"/>
    <w:rsid w:val="001319C9"/>
    <w:rsid w:val="00146F82"/>
    <w:rsid w:val="00151173"/>
    <w:rsid w:val="00170771"/>
    <w:rsid w:val="00194BDF"/>
    <w:rsid w:val="001A08B3"/>
    <w:rsid w:val="001F2587"/>
    <w:rsid w:val="001F2EC2"/>
    <w:rsid w:val="002216EC"/>
    <w:rsid w:val="002A50BE"/>
    <w:rsid w:val="002B69B8"/>
    <w:rsid w:val="0030134D"/>
    <w:rsid w:val="00303EAC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01C5"/>
    <w:rsid w:val="00567B31"/>
    <w:rsid w:val="00567D79"/>
    <w:rsid w:val="00572165"/>
    <w:rsid w:val="005779C5"/>
    <w:rsid w:val="005A607A"/>
    <w:rsid w:val="006147A4"/>
    <w:rsid w:val="006300D2"/>
    <w:rsid w:val="006623F9"/>
    <w:rsid w:val="006871FC"/>
    <w:rsid w:val="00696AEF"/>
    <w:rsid w:val="006A6E2A"/>
    <w:rsid w:val="006C46BC"/>
    <w:rsid w:val="006C5C50"/>
    <w:rsid w:val="006D4544"/>
    <w:rsid w:val="006E29D8"/>
    <w:rsid w:val="006F4447"/>
    <w:rsid w:val="00701814"/>
    <w:rsid w:val="00711F4C"/>
    <w:rsid w:val="007139A5"/>
    <w:rsid w:val="007153E6"/>
    <w:rsid w:val="007428FC"/>
    <w:rsid w:val="00752677"/>
    <w:rsid w:val="00773E16"/>
    <w:rsid w:val="00781D0A"/>
    <w:rsid w:val="00786E35"/>
    <w:rsid w:val="00791D02"/>
    <w:rsid w:val="007A4D1D"/>
    <w:rsid w:val="007C53CD"/>
    <w:rsid w:val="007E73E8"/>
    <w:rsid w:val="00837E87"/>
    <w:rsid w:val="00844A09"/>
    <w:rsid w:val="00857963"/>
    <w:rsid w:val="00880E79"/>
    <w:rsid w:val="008859EB"/>
    <w:rsid w:val="008D38CB"/>
    <w:rsid w:val="00901C6A"/>
    <w:rsid w:val="00915823"/>
    <w:rsid w:val="009576D6"/>
    <w:rsid w:val="00960937"/>
    <w:rsid w:val="0096508D"/>
    <w:rsid w:val="00990A17"/>
    <w:rsid w:val="00991637"/>
    <w:rsid w:val="009A56DB"/>
    <w:rsid w:val="009B56F9"/>
    <w:rsid w:val="009D2177"/>
    <w:rsid w:val="009F2135"/>
    <w:rsid w:val="00A148F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3FB7"/>
    <w:rsid w:val="00AB5434"/>
    <w:rsid w:val="00AB613A"/>
    <w:rsid w:val="00AD1C93"/>
    <w:rsid w:val="00AD5AD8"/>
    <w:rsid w:val="00B056FB"/>
    <w:rsid w:val="00B25A5E"/>
    <w:rsid w:val="00B27C28"/>
    <w:rsid w:val="00B36EDD"/>
    <w:rsid w:val="00B422C5"/>
    <w:rsid w:val="00B714E5"/>
    <w:rsid w:val="00B8045F"/>
    <w:rsid w:val="00B85AC0"/>
    <w:rsid w:val="00B86D27"/>
    <w:rsid w:val="00B93984"/>
    <w:rsid w:val="00BC227A"/>
    <w:rsid w:val="00BF3D2B"/>
    <w:rsid w:val="00C36128"/>
    <w:rsid w:val="00C405AF"/>
    <w:rsid w:val="00C5211C"/>
    <w:rsid w:val="00CD4326"/>
    <w:rsid w:val="00CF1E67"/>
    <w:rsid w:val="00D30608"/>
    <w:rsid w:val="00D42BE3"/>
    <w:rsid w:val="00D56195"/>
    <w:rsid w:val="00D60EA0"/>
    <w:rsid w:val="00D67083"/>
    <w:rsid w:val="00D72471"/>
    <w:rsid w:val="00D74112"/>
    <w:rsid w:val="00DA4307"/>
    <w:rsid w:val="00DA7CC8"/>
    <w:rsid w:val="00DB728A"/>
    <w:rsid w:val="00DC3B49"/>
    <w:rsid w:val="00DE2B1F"/>
    <w:rsid w:val="00E35101"/>
    <w:rsid w:val="00E374EF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B3FCA"/>
    <w:rsid w:val="00FD4EF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E5BF7371-DA0F-4376-85E6-983332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hnes@hoi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hnes@hoi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nes@hoi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hnes@hoi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1C1F8-FC61-4A5A-B266-FA1F59A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11475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Angel Couch</cp:lastModifiedBy>
  <cp:revision>4</cp:revision>
  <cp:lastPrinted>2014-04-01T15:19:00Z</cp:lastPrinted>
  <dcterms:created xsi:type="dcterms:W3CDTF">2018-01-10T20:53:00Z</dcterms:created>
  <dcterms:modified xsi:type="dcterms:W3CDTF">2018-01-10T20:56:00Z</dcterms:modified>
</cp:coreProperties>
</file>